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10-Q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Grocery Outlet Holding Corp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05-11-2020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2020-05-12T15:28:56Z</dcterms:created>
  <dcterms:modified xsi:type="dcterms:W3CDTF">2020-05-12T15:28:56Z</dcterms:modified>
</cp:coreProperties>
</file>